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86730B" w:rsidRDefault="0086730B" w:rsidP="0086730B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86730B" w:rsidRDefault="0086730B" w:rsidP="0086730B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2020年“广商院文化扇”制作采购</w:t>
      </w:r>
    </w:p>
    <w:p w:rsidR="0086730B" w:rsidRDefault="0086730B" w:rsidP="0086730B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询价通知书</w:t>
      </w:r>
    </w:p>
    <w:p w:rsidR="0086730B" w:rsidRDefault="0086730B" w:rsidP="0086730B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投标人：                        （公章）</w:t>
      </w:r>
    </w:p>
    <w:p w:rsidR="0086730B" w:rsidRDefault="0086730B" w:rsidP="0086730B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86730B" w:rsidRDefault="0086730B" w:rsidP="0086730B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86730B" w:rsidRDefault="0086730B" w:rsidP="0086730B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2020年   月   日</w:t>
      </w:r>
    </w:p>
    <w:p w:rsidR="0086730B" w:rsidRDefault="0086730B" w:rsidP="0086730B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86730B" w:rsidRDefault="0086730B" w:rsidP="0086730B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86730B" w:rsidRDefault="0086730B" w:rsidP="0086730B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86730B" w:rsidRDefault="0086730B" w:rsidP="0086730B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2020年“广商院文化扇”</w:t>
      </w:r>
      <w:r>
        <w:rPr>
          <w:rFonts w:ascii="黑体" w:eastAsia="黑体" w:hAnsi="黑体" w:cs="宋体" w:hint="eastAsia"/>
          <w:sz w:val="32"/>
          <w:szCs w:val="32"/>
        </w:rPr>
        <w:t>报价表</w:t>
      </w:r>
    </w:p>
    <w:p w:rsidR="0086730B" w:rsidRDefault="0086730B" w:rsidP="0086730B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1665"/>
        <w:gridCol w:w="1757"/>
        <w:gridCol w:w="801"/>
        <w:gridCol w:w="1421"/>
        <w:gridCol w:w="1746"/>
      </w:tblGrid>
      <w:tr w:rsidR="0086730B" w:rsidTr="00896B42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86730B" w:rsidRDefault="0086730B" w:rsidP="00896B42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6730B" w:rsidTr="00896B42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6730B" w:rsidTr="00896B42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￥48600.00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元</w:t>
            </w:r>
            <w:r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86730B" w:rsidTr="00896B42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项目情况及要求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ind w:right="7"/>
              <w:jc w:val="lef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详情见附件1</w:t>
            </w:r>
          </w:p>
        </w:tc>
      </w:tr>
      <w:tr w:rsidR="0086730B" w:rsidTr="00896B42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费用包干，共计人民币（大写）：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元（￥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）。</w:t>
            </w:r>
          </w:p>
        </w:tc>
      </w:tr>
      <w:tr w:rsidR="0086730B" w:rsidTr="00896B42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完成时间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</w:rPr>
              <w:t>日历天。（从成交之日起计算）。</w:t>
            </w:r>
          </w:p>
        </w:tc>
      </w:tr>
      <w:tr w:rsidR="0086730B" w:rsidTr="00896B42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延期赔偿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承诺如未能如期提交，出现延期，每延期一天，按       元/天赔付给广西工商职业技术学院。</w:t>
            </w:r>
          </w:p>
        </w:tc>
      </w:tr>
      <w:tr w:rsidR="0086730B" w:rsidTr="00896B42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86730B" w:rsidTr="00896B42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0B" w:rsidRDefault="0086730B" w:rsidP="00896B42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6730B" w:rsidRDefault="0086730B" w:rsidP="0086730B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投标单位（盖章）：</w:t>
      </w:r>
    </w:p>
    <w:p w:rsidR="0086730B" w:rsidRDefault="0086730B" w:rsidP="0086730B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委托代理人（签字）：</w:t>
      </w:r>
    </w:p>
    <w:p w:rsidR="0086730B" w:rsidRDefault="0086730B" w:rsidP="0086730B">
      <w:pPr>
        <w:jc w:val="center"/>
        <w:rPr>
          <w:sz w:val="44"/>
          <w:szCs w:val="44"/>
        </w:rPr>
        <w:sectPr w:rsidR="0086730B">
          <w:footerReference w:type="default" r:id="rId7"/>
          <w:pgSz w:w="11906" w:h="16838"/>
          <w:pgMar w:top="1134" w:right="1701" w:bottom="1134" w:left="1418" w:header="851" w:footer="992" w:gutter="0"/>
          <w:cols w:space="720"/>
          <w:titlePg/>
          <w:docGrid w:type="lines" w:linePitch="312"/>
        </w:sect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2、投标单位资质文件资料清单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86730B" w:rsidRDefault="0086730B" w:rsidP="0086730B">
      <w:pPr>
        <w:spacing w:line="5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（1）企业营业执照（副本复印件）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6730B" w:rsidRDefault="0086730B" w:rsidP="0086730B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3、法定代表人授权书</w:t>
      </w:r>
    </w:p>
    <w:p w:rsidR="0086730B" w:rsidRDefault="0086730B" w:rsidP="0086730B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86730B" w:rsidRDefault="0086730B" w:rsidP="0086730B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法定代表人授权书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致：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86730B" w:rsidRDefault="0086730B" w:rsidP="0086730B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>
        <w:rPr>
          <w:rFonts w:asciiTheme="majorEastAsia" w:eastAsiaTheme="majorEastAsia" w:hAnsiTheme="majorEastAsia" w:hint="eastAsia"/>
          <w:sz w:val="28"/>
        </w:rPr>
        <w:t>（投标人名称），中华人民共和国合法企业，法定地址：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>
        <w:rPr>
          <w:rFonts w:asciiTheme="majorEastAsia" w:eastAsiaTheme="majorEastAsia" w:hAnsiTheme="majorEastAsia" w:hint="eastAsia"/>
          <w:sz w:val="28"/>
        </w:rPr>
        <w:t>，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>
        <w:rPr>
          <w:rFonts w:asciiTheme="majorEastAsia" w:eastAsiaTheme="majorEastAsia" w:hAnsiTheme="majorEastAsia" w:hint="eastAsia"/>
          <w:sz w:val="28"/>
        </w:rPr>
        <w:t>（法定代表人）特授</w:t>
      </w:r>
      <w:r>
        <w:rPr>
          <w:rFonts w:asciiTheme="majorEastAsia" w:eastAsiaTheme="majorEastAsia" w:hAnsiTheme="majorEastAsia" w:hint="eastAsia"/>
          <w:sz w:val="28"/>
          <w:szCs w:val="28"/>
        </w:rPr>
        <w:t>权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>
        <w:rPr>
          <w:rFonts w:asciiTheme="minorEastAsia" w:hAnsiTheme="minorEastAsia" w:hint="eastAsia"/>
          <w:sz w:val="28"/>
          <w:szCs w:val="28"/>
        </w:rPr>
        <w:t>2020年“广商院文化扇”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>
        <w:rPr>
          <w:rFonts w:asciiTheme="majorEastAsia" w:eastAsiaTheme="majorEastAsia" w:hAnsiTheme="majorEastAsia" w:hint="eastAsia"/>
          <w:sz w:val="28"/>
          <w:szCs w:val="28"/>
        </w:rPr>
        <w:t>的投标、谈判、签约、执行等具体工作，并签署全部有关的文件、</w:t>
      </w:r>
      <w:r>
        <w:rPr>
          <w:rFonts w:asciiTheme="majorEastAsia" w:eastAsiaTheme="majorEastAsia" w:hAnsiTheme="majorEastAsia" w:hint="eastAsia"/>
          <w:sz w:val="28"/>
        </w:rPr>
        <w:t>协议及合同。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被授权人签名：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职务：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>
        <w:rPr>
          <w:rFonts w:asciiTheme="majorEastAsia" w:eastAsiaTheme="majorEastAsia" w:hAnsiTheme="majorEastAsia" w:hint="eastAsia"/>
          <w:sz w:val="28"/>
        </w:rPr>
        <w:t xml:space="preserve">           职务：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86730B" w:rsidRDefault="0086730B" w:rsidP="0086730B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86730B" w:rsidRDefault="0086730B" w:rsidP="0086730B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4、投标人授权代表身份证明书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86730B" w:rsidRDefault="0086730B" w:rsidP="0086730B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投标人授权代表身份证明书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致：</w:t>
      </w:r>
      <w:r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86730B" w:rsidRDefault="0086730B" w:rsidP="0086730B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>
        <w:rPr>
          <w:rFonts w:asciiTheme="minorEastAsia" w:hAnsiTheme="minorEastAsia" w:hint="eastAsia"/>
          <w:sz w:val="28"/>
          <w:szCs w:val="28"/>
        </w:rPr>
        <w:t>2020年“广商院文化扇”</w:t>
      </w:r>
      <w:r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>
        <w:rPr>
          <w:rFonts w:asciiTheme="majorEastAsia" w:eastAsiaTheme="majorEastAsia" w:hAnsiTheme="majorEastAsia" w:hint="eastAsia"/>
          <w:sz w:val="28"/>
          <w:szCs w:val="28"/>
        </w:rPr>
        <w:t>的投标、谈判、签约、执行等具体工作。</w:t>
      </w:r>
    </w:p>
    <w:p w:rsidR="0086730B" w:rsidRDefault="0086730B" w:rsidP="0086730B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附：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86730B" w:rsidRDefault="0086730B" w:rsidP="0086730B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0"/>
        <w:gridCol w:w="4910"/>
      </w:tblGrid>
      <w:tr w:rsidR="0086730B" w:rsidTr="00896B42">
        <w:trPr>
          <w:trHeight w:val="2406"/>
        </w:trPr>
        <w:tc>
          <w:tcPr>
            <w:tcW w:w="4910" w:type="dxa"/>
          </w:tcPr>
          <w:p w:rsidR="0086730B" w:rsidRDefault="0086730B" w:rsidP="00896B42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86730B" w:rsidRDefault="0086730B" w:rsidP="00896B42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86730B" w:rsidTr="00896B42">
        <w:trPr>
          <w:trHeight w:val="2474"/>
        </w:trPr>
        <w:tc>
          <w:tcPr>
            <w:tcW w:w="4910" w:type="dxa"/>
          </w:tcPr>
          <w:p w:rsidR="0086730B" w:rsidRDefault="0086730B" w:rsidP="00896B42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86730B" w:rsidRDefault="0086730B" w:rsidP="00896B42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86730B" w:rsidRDefault="0086730B" w:rsidP="0086730B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授权代表签字：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86730B" w:rsidRDefault="0086730B" w:rsidP="0086730B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86730B" w:rsidRDefault="0086730B" w:rsidP="0086730B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FA5F32" w:rsidRDefault="00FA5F32">
      <w:bookmarkStart w:id="0" w:name="_GoBack"/>
      <w:bookmarkEnd w:id="0"/>
    </w:p>
    <w:sectPr w:rsidR="00FA5F32"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5E" w:rsidRDefault="0040135E" w:rsidP="0086730B">
      <w:r>
        <w:separator/>
      </w:r>
    </w:p>
  </w:endnote>
  <w:endnote w:type="continuationSeparator" w:id="0">
    <w:p w:rsidR="0040135E" w:rsidRDefault="0040135E" w:rsidP="0086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0B" w:rsidRDefault="0086730B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4</w:t>
    </w:r>
    <w:r>
      <w:fldChar w:fldCharType="end"/>
    </w:r>
  </w:p>
  <w:p w:rsidR="0086730B" w:rsidRDefault="008673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5E" w:rsidRDefault="0040135E" w:rsidP="0086730B">
      <w:r>
        <w:separator/>
      </w:r>
    </w:p>
  </w:footnote>
  <w:footnote w:type="continuationSeparator" w:id="0">
    <w:p w:rsidR="0040135E" w:rsidRDefault="0040135E" w:rsidP="00867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97"/>
    <w:rsid w:val="0040135E"/>
    <w:rsid w:val="0086730B"/>
    <w:rsid w:val="00B43797"/>
    <w:rsid w:val="00FA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30B"/>
    <w:rPr>
      <w:sz w:val="18"/>
      <w:szCs w:val="18"/>
    </w:rPr>
  </w:style>
  <w:style w:type="paragraph" w:styleId="a4">
    <w:name w:val="footer"/>
    <w:basedOn w:val="a"/>
    <w:link w:val="Char0"/>
    <w:unhideWhenUsed/>
    <w:rsid w:val="008673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6730B"/>
    <w:rPr>
      <w:sz w:val="18"/>
      <w:szCs w:val="18"/>
    </w:rPr>
  </w:style>
  <w:style w:type="character" w:styleId="a5">
    <w:name w:val="page number"/>
    <w:basedOn w:val="a0"/>
    <w:rsid w:val="00867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30B"/>
    <w:rPr>
      <w:sz w:val="18"/>
      <w:szCs w:val="18"/>
    </w:rPr>
  </w:style>
  <w:style w:type="paragraph" w:styleId="a4">
    <w:name w:val="footer"/>
    <w:basedOn w:val="a"/>
    <w:link w:val="Char0"/>
    <w:unhideWhenUsed/>
    <w:rsid w:val="008673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6730B"/>
    <w:rPr>
      <w:sz w:val="18"/>
      <w:szCs w:val="18"/>
    </w:rPr>
  </w:style>
  <w:style w:type="character" w:styleId="a5">
    <w:name w:val="page number"/>
    <w:basedOn w:val="a0"/>
    <w:rsid w:val="0086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</Words>
  <Characters>1134</Characters>
  <Application>Microsoft Office Word</Application>
  <DocSecurity>0</DocSecurity>
  <Lines>9</Lines>
  <Paragraphs>2</Paragraphs>
  <ScaleCrop>false</ScaleCrop>
  <Company>口口士心文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冯艳琼</dc:creator>
  <cp:keywords/>
  <dc:description/>
  <cp:lastModifiedBy>冯艳琼</cp:lastModifiedBy>
  <cp:revision>2</cp:revision>
  <dcterms:created xsi:type="dcterms:W3CDTF">2020-06-12T08:53:00Z</dcterms:created>
  <dcterms:modified xsi:type="dcterms:W3CDTF">2020-06-12T08:53:00Z</dcterms:modified>
</cp:coreProperties>
</file>