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D93B12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D93B12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70DD7" w:rsidRDefault="0002559E" w:rsidP="00D10DF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D93B12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F45518" w:rsidRDefault="00F45518" w:rsidP="003F7EF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F45518">
        <w:rPr>
          <w:rFonts w:ascii="黑体" w:eastAsia="黑体" w:hAnsi="黑体" w:hint="eastAsia"/>
          <w:sz w:val="44"/>
          <w:szCs w:val="44"/>
        </w:rPr>
        <w:t>采购2020-2022年毕业证外壳和内页印刷服务</w:t>
      </w:r>
    </w:p>
    <w:p w:rsidR="0002559E" w:rsidRPr="00D93B12" w:rsidRDefault="0002559E" w:rsidP="003F7EF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D93B12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3F7EF5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F45518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响应单位</w:t>
      </w:r>
      <w:r w:rsidR="0002559E" w:rsidRPr="00D93B12">
        <w:rPr>
          <w:rFonts w:asciiTheme="majorEastAsia" w:eastAsiaTheme="majorEastAsia" w:hAnsiTheme="majorEastAsia" w:hint="eastAsia"/>
          <w:sz w:val="36"/>
          <w:szCs w:val="36"/>
        </w:rPr>
        <w:t>：                        （公章）</w:t>
      </w: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93B12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D93B12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D93B12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D93B12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D93B12" w:rsidRDefault="00FF46E3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552B79"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02559E" w:rsidRPr="00D93B12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Pr="00D93B12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93B12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815765" w:rsidRDefault="00815765" w:rsidP="00815765">
      <w:pPr>
        <w:spacing w:line="360" w:lineRule="exact"/>
        <w:ind w:right="960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F45518" w:rsidRPr="00F45518" w:rsidRDefault="00F45518" w:rsidP="0081576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815765" w:rsidRPr="00AD273B" w:rsidRDefault="00815765" w:rsidP="00D10DF5">
      <w:pPr>
        <w:spacing w:line="360" w:lineRule="exact"/>
        <w:ind w:right="-35"/>
        <w:jc w:val="center"/>
        <w:rPr>
          <w:rFonts w:ascii="黑体" w:eastAsia="黑体" w:hAnsi="黑体"/>
          <w:sz w:val="32"/>
          <w:szCs w:val="32"/>
        </w:rPr>
      </w:pPr>
      <w:r w:rsidRPr="00AD273B">
        <w:rPr>
          <w:rFonts w:ascii="黑体" w:eastAsia="黑体" w:hAnsi="黑体" w:cs="宋体" w:hint="eastAsia"/>
          <w:sz w:val="32"/>
          <w:szCs w:val="32"/>
        </w:rPr>
        <w:t>广西工商职业技术学院</w:t>
      </w:r>
      <w:r w:rsidR="00D10DF5" w:rsidRPr="00AD273B">
        <w:rPr>
          <w:rFonts w:ascii="黑体" w:eastAsia="黑体" w:hAnsi="黑体" w:hint="eastAsia"/>
          <w:sz w:val="32"/>
          <w:szCs w:val="32"/>
        </w:rPr>
        <w:t>采购</w:t>
      </w:r>
      <w:r w:rsidR="00552B79" w:rsidRPr="00AD273B">
        <w:rPr>
          <w:rFonts w:ascii="黑体" w:eastAsia="黑体" w:hAnsi="黑体" w:hint="eastAsia"/>
          <w:sz w:val="32"/>
          <w:szCs w:val="32"/>
        </w:rPr>
        <w:t>印制毕业证外壳和内</w:t>
      </w:r>
      <w:proofErr w:type="gramStart"/>
      <w:r w:rsidR="00552B79" w:rsidRPr="00AD273B">
        <w:rPr>
          <w:rFonts w:ascii="黑体" w:eastAsia="黑体" w:hAnsi="黑体" w:hint="eastAsia"/>
          <w:sz w:val="32"/>
          <w:szCs w:val="32"/>
        </w:rPr>
        <w:t>页</w:t>
      </w:r>
      <w:r w:rsidR="00F45518">
        <w:rPr>
          <w:rFonts w:ascii="黑体" w:eastAsia="黑体" w:hAnsi="黑体" w:hint="eastAsia"/>
          <w:sz w:val="32"/>
          <w:szCs w:val="32"/>
        </w:rPr>
        <w:t>服务</w:t>
      </w:r>
      <w:proofErr w:type="gramEnd"/>
      <w:r w:rsidRPr="00AD273B">
        <w:rPr>
          <w:rFonts w:ascii="黑体" w:eastAsia="黑体" w:hAnsi="黑体" w:cs="宋体" w:hint="eastAsia"/>
          <w:sz w:val="32"/>
          <w:szCs w:val="32"/>
        </w:rPr>
        <w:t>报价表</w:t>
      </w:r>
    </w:p>
    <w:p w:rsidR="00815765" w:rsidRDefault="00815765" w:rsidP="00815765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815765" w:rsidTr="009D513C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D10DF5" w:rsidP="009D513C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报价</w:t>
            </w:r>
            <w:r w:rsidR="00815765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15765" w:rsidRDefault="00815765" w:rsidP="009D513C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815765" w:rsidP="009D513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Default="00815765" w:rsidP="009D513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15765" w:rsidTr="00F45518">
        <w:trPr>
          <w:trHeight w:val="7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815765" w:rsidP="009D513C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Default="00815765" w:rsidP="009D513C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815765" w:rsidP="009D513C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Default="00815765" w:rsidP="009D513C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15765" w:rsidTr="00F45518">
        <w:trPr>
          <w:trHeight w:val="60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815765" w:rsidP="009D513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Pr="00600C47" w:rsidRDefault="00AD273B" w:rsidP="009D513C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84D60">
              <w:rPr>
                <w:rFonts w:ascii="仿宋" w:eastAsia="仿宋" w:hAnsi="仿宋" w:hint="eastAsia"/>
                <w:sz w:val="28"/>
                <w:szCs w:val="28"/>
              </w:rPr>
              <w:t>115500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</w:tr>
      <w:tr w:rsidR="00523F95" w:rsidTr="00F45518">
        <w:trPr>
          <w:trHeight w:val="177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95" w:rsidRPr="00D10DF5" w:rsidRDefault="00523F95" w:rsidP="00D10D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项目要求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F95" w:rsidRPr="00F45518" w:rsidRDefault="00F45518" w:rsidP="00F45518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45518">
              <w:rPr>
                <w:rFonts w:ascii="宋体" w:hAnsi="宋体" w:hint="eastAsia"/>
                <w:sz w:val="28"/>
                <w:szCs w:val="28"/>
              </w:rPr>
              <w:t>采购印制毕业证外壳内页11000套（2</w:t>
            </w:r>
            <w:r w:rsidRPr="00F45518">
              <w:rPr>
                <w:rFonts w:ascii="宋体" w:hAnsi="宋体"/>
                <w:sz w:val="28"/>
                <w:szCs w:val="28"/>
              </w:rPr>
              <w:t>020</w:t>
            </w:r>
            <w:r w:rsidRPr="00F45518">
              <w:rPr>
                <w:rFonts w:ascii="宋体" w:hAnsi="宋体" w:hint="eastAsia"/>
                <w:sz w:val="28"/>
                <w:szCs w:val="28"/>
              </w:rPr>
              <w:t>年3</w:t>
            </w:r>
            <w:r w:rsidRPr="00F45518">
              <w:rPr>
                <w:rFonts w:ascii="宋体" w:hAnsi="宋体"/>
                <w:sz w:val="28"/>
                <w:szCs w:val="28"/>
              </w:rPr>
              <w:t>000</w:t>
            </w:r>
            <w:r w:rsidRPr="00F45518">
              <w:rPr>
                <w:rFonts w:ascii="宋体" w:hAnsi="宋体" w:hint="eastAsia"/>
                <w:sz w:val="28"/>
                <w:szCs w:val="28"/>
              </w:rPr>
              <w:t>套，2</w:t>
            </w:r>
            <w:r w:rsidRPr="00F45518">
              <w:rPr>
                <w:rFonts w:ascii="宋体" w:hAnsi="宋体"/>
                <w:sz w:val="28"/>
                <w:szCs w:val="28"/>
              </w:rPr>
              <w:t>021</w:t>
            </w:r>
            <w:r w:rsidRPr="00F45518">
              <w:rPr>
                <w:rFonts w:ascii="宋体" w:hAnsi="宋体" w:hint="eastAsia"/>
                <w:sz w:val="28"/>
                <w:szCs w:val="28"/>
              </w:rPr>
              <w:t>年4</w:t>
            </w:r>
            <w:r w:rsidRPr="00F45518">
              <w:rPr>
                <w:rFonts w:ascii="宋体" w:hAnsi="宋体"/>
                <w:sz w:val="28"/>
                <w:szCs w:val="28"/>
              </w:rPr>
              <w:t>000</w:t>
            </w:r>
            <w:r w:rsidRPr="00F45518">
              <w:rPr>
                <w:rFonts w:ascii="宋体" w:hAnsi="宋体" w:hint="eastAsia"/>
                <w:sz w:val="28"/>
                <w:szCs w:val="28"/>
              </w:rPr>
              <w:t>套，2</w:t>
            </w:r>
            <w:r w:rsidRPr="00F45518">
              <w:rPr>
                <w:rFonts w:ascii="宋体" w:hAnsi="宋体"/>
                <w:sz w:val="28"/>
                <w:szCs w:val="28"/>
              </w:rPr>
              <w:t>022</w:t>
            </w:r>
            <w:r w:rsidRPr="00F45518">
              <w:rPr>
                <w:rFonts w:ascii="宋体" w:hAnsi="宋体" w:hint="eastAsia"/>
                <w:sz w:val="28"/>
                <w:szCs w:val="28"/>
              </w:rPr>
              <w:t>年4</w:t>
            </w:r>
            <w:r w:rsidRPr="00F45518">
              <w:rPr>
                <w:rFonts w:ascii="宋体" w:hAnsi="宋体"/>
                <w:sz w:val="28"/>
                <w:szCs w:val="28"/>
              </w:rPr>
              <w:t>000</w:t>
            </w:r>
            <w:r w:rsidRPr="00F45518">
              <w:rPr>
                <w:rFonts w:ascii="宋体" w:hAnsi="宋体" w:hint="eastAsia"/>
                <w:sz w:val="28"/>
                <w:szCs w:val="28"/>
              </w:rPr>
              <w:t>套）。</w:t>
            </w:r>
            <w:r w:rsidR="00AD273B" w:rsidRPr="00F45518">
              <w:rPr>
                <w:rFonts w:ascii="宋体" w:hAnsi="宋体" w:hint="eastAsia"/>
                <w:sz w:val="28"/>
                <w:szCs w:val="28"/>
              </w:rPr>
              <w:t>详见技术参数要求</w:t>
            </w:r>
          </w:p>
        </w:tc>
      </w:tr>
      <w:tr w:rsidR="00815765" w:rsidTr="00D10DF5">
        <w:trPr>
          <w:trHeight w:val="20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Pr="00D10DF5" w:rsidRDefault="00815765" w:rsidP="00D10D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10DF5"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F5" w:rsidRPr="00D10DF5" w:rsidRDefault="00D10DF5" w:rsidP="00D10DF5">
            <w:pPr>
              <w:rPr>
                <w:rFonts w:asciiTheme="minorEastAsia" w:eastAsiaTheme="minorEastAsia" w:hAnsiTheme="minorEastAsia" w:cs="新宋体"/>
                <w:sz w:val="28"/>
                <w:szCs w:val="28"/>
                <w:u w:val="single"/>
              </w:rPr>
            </w:pPr>
            <w:r w:rsidRPr="00D10DF5">
              <w:rPr>
                <w:rStyle w:val="aa"/>
                <w:rFonts w:asciiTheme="majorEastAsia" w:eastAsiaTheme="majorEastAsia" w:hAnsiTheme="majorEastAsia" w:cs="Arial" w:hint="eastAsia"/>
                <w:b w:val="0"/>
                <w:sz w:val="28"/>
                <w:szCs w:val="28"/>
                <w:shd w:val="clear" w:color="auto" w:fill="FFFFFF"/>
              </w:rPr>
              <w:t>1、</w:t>
            </w:r>
            <w:r w:rsidR="00AD273B" w:rsidRPr="00AD273B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毕业证外壳</w:t>
            </w:r>
            <w:r w:rsidRPr="00AD273B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：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  <w:u w:val="single"/>
              </w:rPr>
              <w:t xml:space="preserve">           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元/</w:t>
            </w:r>
            <w:r w:rsidR="00AD273B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本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；</w:t>
            </w:r>
          </w:p>
          <w:p w:rsidR="00D10DF5" w:rsidRPr="00D10DF5" w:rsidRDefault="00D10DF5" w:rsidP="00D10DF5">
            <w:pPr>
              <w:rPr>
                <w:rFonts w:asciiTheme="minorEastAsia" w:eastAsiaTheme="minorEastAsia" w:hAnsiTheme="minorEastAsia" w:cs="新宋体"/>
                <w:sz w:val="28"/>
                <w:szCs w:val="28"/>
              </w:rPr>
            </w:pP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2、</w:t>
            </w:r>
            <w:r w:rsidR="00AD273B" w:rsidRPr="00AD273B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毕业证书、结业证书内页</w:t>
            </w:r>
            <w:r w:rsidRPr="00AD273B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：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  <w:u w:val="single"/>
              </w:rPr>
              <w:t xml:space="preserve">                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元/</w:t>
            </w:r>
            <w:r w:rsidR="00AD273B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页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；</w:t>
            </w:r>
          </w:p>
          <w:p w:rsidR="00D10DF5" w:rsidRPr="00D10DF5" w:rsidRDefault="00D10DF5" w:rsidP="00D10DF5">
            <w:pPr>
              <w:rPr>
                <w:rStyle w:val="aa"/>
                <w:rFonts w:asciiTheme="majorEastAsia" w:eastAsiaTheme="majorEastAsia" w:hAnsiTheme="majorEastAsia" w:cs="Arial"/>
                <w:sz w:val="28"/>
                <w:szCs w:val="28"/>
                <w:u w:val="single"/>
                <w:shd w:val="clear" w:color="auto" w:fill="FFFFFF"/>
              </w:rPr>
            </w:pP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3、</w:t>
            </w:r>
            <w:r w:rsidR="003D461C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三年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</w:rPr>
              <w:t>总报价：</w:t>
            </w:r>
            <w:r w:rsidRPr="00D10DF5">
              <w:rPr>
                <w:rFonts w:asciiTheme="minorEastAsia" w:eastAsiaTheme="minorEastAsia" w:hAnsiTheme="minorEastAsia" w:cs="新宋体" w:hint="eastAsia"/>
                <w:sz w:val="28"/>
                <w:szCs w:val="28"/>
                <w:u w:val="single"/>
              </w:rPr>
              <w:t xml:space="preserve">                </w:t>
            </w:r>
            <w:r w:rsidRPr="00D10DF5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E86C89" w:rsidRPr="00D10DF5" w:rsidRDefault="00D21177" w:rsidP="00D10DF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Style w:val="aa"/>
                <w:rFonts w:asciiTheme="majorEastAsia" w:eastAsiaTheme="majorEastAsia" w:hAnsiTheme="majorEastAsia" w:cs="Arial" w:hint="eastAsia"/>
                <w:b w:val="0"/>
                <w:sz w:val="28"/>
                <w:szCs w:val="28"/>
                <w:shd w:val="clear" w:color="auto" w:fill="FFFFFF"/>
              </w:rPr>
              <w:t>注：</w:t>
            </w:r>
            <w:r w:rsidR="00D10DF5" w:rsidRPr="00D10DF5">
              <w:rPr>
                <w:rStyle w:val="aa"/>
                <w:rFonts w:asciiTheme="majorEastAsia" w:eastAsiaTheme="majorEastAsia" w:hAnsiTheme="majorEastAsia" w:cs="Arial" w:hint="eastAsia"/>
                <w:b w:val="0"/>
                <w:sz w:val="28"/>
                <w:szCs w:val="28"/>
                <w:shd w:val="clear" w:color="auto" w:fill="FFFFFF"/>
              </w:rPr>
              <w:t>报价应包含税费及运送到采购人指定地点相关费用，送货地点为南宁市鹏飞路15号。</w:t>
            </w:r>
            <w:bookmarkStart w:id="0" w:name="_GoBack"/>
            <w:bookmarkEnd w:id="0"/>
          </w:p>
        </w:tc>
      </w:tr>
      <w:tr w:rsidR="00815765" w:rsidRPr="007B2ECB" w:rsidTr="00D10DF5">
        <w:trPr>
          <w:trHeight w:val="96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Pr="00D10DF5" w:rsidRDefault="00D10DF5" w:rsidP="00D10D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10DF5">
              <w:rPr>
                <w:rFonts w:ascii="宋体" w:hAnsi="宋体" w:hint="eastAsia"/>
                <w:sz w:val="28"/>
                <w:szCs w:val="28"/>
              </w:rPr>
              <w:t>送货时间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Pr="00D10DF5" w:rsidRDefault="00F45518" w:rsidP="00D10DF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5518">
              <w:rPr>
                <w:rFonts w:ascii="宋体" w:hAnsi="宋体" w:hint="eastAsia"/>
                <w:sz w:val="28"/>
                <w:szCs w:val="28"/>
              </w:rPr>
              <w:t>按每年实际到货数付款，每年5月20日前完成送货。</w:t>
            </w:r>
          </w:p>
        </w:tc>
      </w:tr>
      <w:tr w:rsidR="00DA4646" w:rsidRPr="007B2ECB" w:rsidTr="00D10DF5">
        <w:trPr>
          <w:trHeight w:val="96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46" w:rsidRPr="00D10DF5" w:rsidRDefault="00DA4646" w:rsidP="00D10D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46" w:rsidRDefault="00DA4646" w:rsidP="00D10DF5">
            <w:pPr>
              <w:rPr>
                <w:rStyle w:val="aa"/>
                <w:rFonts w:asciiTheme="majorEastAsia" w:eastAsiaTheme="majorEastAsia" w:hAnsiTheme="majorEastAsia" w:cs="Arial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815765" w:rsidTr="009D513C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815765" w:rsidP="009D513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Default="00985D42" w:rsidP="00985D4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所供应产品符合采购技术参数要求。</w:t>
            </w:r>
          </w:p>
        </w:tc>
      </w:tr>
      <w:tr w:rsidR="00815765" w:rsidTr="009D513C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65" w:rsidRDefault="00815765" w:rsidP="009D513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备 </w:t>
            </w:r>
            <w:r w:rsidR="00B110A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5" w:rsidRPr="00C22814" w:rsidRDefault="00815765" w:rsidP="009D513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15765" w:rsidRDefault="00815765" w:rsidP="00815765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345B82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投标单位（盖章）：</w:t>
      </w:r>
    </w:p>
    <w:p w:rsidR="00815765" w:rsidRDefault="00815765" w:rsidP="00815765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815765" w:rsidRDefault="00815765" w:rsidP="00815765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D10DF5" w:rsidRDefault="002E3B0F" w:rsidP="00D10DF5">
      <w:pPr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D93B12" w:rsidRPr="00D93B12">
        <w:rPr>
          <w:rFonts w:ascii="黑体" w:eastAsia="黑体" w:hAnsi="黑体" w:hint="eastAsia"/>
          <w:sz w:val="32"/>
          <w:szCs w:val="32"/>
        </w:rPr>
        <w:t>、</w:t>
      </w:r>
      <w:r w:rsidR="00D10DF5">
        <w:rPr>
          <w:rFonts w:ascii="黑体" w:eastAsia="黑体" w:hAnsi="黑体" w:hint="eastAsia"/>
          <w:sz w:val="32"/>
          <w:szCs w:val="32"/>
        </w:rPr>
        <w:t>技术参数要求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812"/>
        <w:gridCol w:w="7973"/>
      </w:tblGrid>
      <w:tr w:rsidR="00F45518" w:rsidRPr="001F1637" w:rsidTr="00F45518">
        <w:trPr>
          <w:trHeight w:val="1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jc w:val="center"/>
              <w:rPr>
                <w:rFonts w:asciiTheme="minorEastAsia" w:eastAsiaTheme="minorEastAsia" w:hAnsiTheme="minorEastAsia" w:cs="新宋体"/>
                <w:b/>
                <w:szCs w:val="21"/>
              </w:rPr>
            </w:pPr>
            <w:r w:rsidRPr="001F1637">
              <w:rPr>
                <w:rFonts w:asciiTheme="minorEastAsia" w:eastAsiaTheme="minorEastAsia" w:hAnsiTheme="minorEastAsia" w:hint="eastAsia"/>
                <w:b/>
                <w:szCs w:val="21"/>
              </w:rPr>
              <w:t>货物名称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 w:cs="新宋体"/>
                <w:b/>
                <w:szCs w:val="21"/>
              </w:rPr>
            </w:pPr>
            <w:r w:rsidRPr="001F1637">
              <w:rPr>
                <w:rFonts w:asciiTheme="minorEastAsia" w:eastAsiaTheme="minorEastAsia" w:hAnsiTheme="minorEastAsia" w:cs="新宋体" w:hint="eastAsia"/>
                <w:b/>
                <w:szCs w:val="21"/>
              </w:rPr>
              <w:t>数量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1F1637">
              <w:rPr>
                <w:rFonts w:asciiTheme="minorEastAsia" w:eastAsiaTheme="minorEastAsia" w:hAnsiTheme="minorEastAsia" w:hint="eastAsia"/>
                <w:b/>
                <w:szCs w:val="21"/>
              </w:rPr>
              <w:t>技术参数及要求</w:t>
            </w:r>
          </w:p>
        </w:tc>
      </w:tr>
      <w:tr w:rsidR="00F45518" w:rsidRPr="001F1637" w:rsidTr="00F45518">
        <w:trPr>
          <w:trHeight w:val="47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jc w:val="center"/>
              <w:rPr>
                <w:rFonts w:asciiTheme="minorEastAsia" w:eastAsiaTheme="minorEastAsia" w:hAnsiTheme="minorEastAsia" w:cs="新宋体"/>
                <w:szCs w:val="21"/>
              </w:rPr>
            </w:pPr>
            <w:r>
              <w:rPr>
                <w:rFonts w:asciiTheme="minorEastAsia" w:eastAsiaTheme="minorEastAsia" w:hAnsiTheme="minorEastAsia" w:cs="新宋体" w:hint="eastAsia"/>
                <w:szCs w:val="21"/>
              </w:rPr>
              <w:t>毕业证外壳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tabs>
                <w:tab w:val="left" w:pos="3150"/>
              </w:tabs>
              <w:jc w:val="center"/>
              <w:rPr>
                <w:rFonts w:asciiTheme="minorEastAsia" w:eastAsiaTheme="minorEastAsia" w:hAnsiTheme="minorEastAsia" w:cs="新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11000本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AD273B" w:rsidRDefault="00F45518" w:rsidP="00AD273B">
            <w:pPr>
              <w:tabs>
                <w:tab w:val="left" w:pos="3150"/>
              </w:tabs>
              <w:jc w:val="left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AD273B">
              <w:rPr>
                <w:rFonts w:asciiTheme="minorEastAsia" w:eastAsiaTheme="minorEastAsia" w:hAnsiTheme="minorEastAsia" w:cs="宋体" w:hint="eastAsia"/>
                <w:b/>
                <w:szCs w:val="21"/>
              </w:rPr>
              <w:t>一、毕业证外壳的要求：</w:t>
            </w:r>
          </w:p>
          <w:p w:rsidR="00F45518" w:rsidRPr="00AD273B" w:rsidRDefault="00F45518" w:rsidP="00AD273B">
            <w:pPr>
              <w:tabs>
                <w:tab w:val="left" w:pos="3150"/>
              </w:tabs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AD273B">
              <w:rPr>
                <w:rFonts w:asciiTheme="minorEastAsia" w:eastAsiaTheme="minorEastAsia" w:hAnsiTheme="minorEastAsia" w:cs="宋体" w:hint="eastAsia"/>
                <w:szCs w:val="21"/>
              </w:rPr>
              <w:t>★1．外壳质量要求：人造皮革封面，内有夹2.0厚硬板纸和</w:t>
            </w:r>
            <w:proofErr w:type="gramStart"/>
            <w:r w:rsidRPr="00AD273B">
              <w:rPr>
                <w:rFonts w:asciiTheme="minorEastAsia" w:eastAsiaTheme="minorEastAsia" w:hAnsiTheme="minorEastAsia" w:cs="宋体" w:hint="eastAsia"/>
                <w:szCs w:val="21"/>
              </w:rPr>
              <w:t>海棉</w:t>
            </w:r>
            <w:proofErr w:type="gramEnd"/>
            <w:r w:rsidRPr="00AD273B">
              <w:rPr>
                <w:rFonts w:asciiTheme="minorEastAsia" w:eastAsiaTheme="minorEastAsia" w:hAnsiTheme="minorEastAsia" w:cs="宋体" w:hint="eastAsia"/>
                <w:szCs w:val="21"/>
              </w:rPr>
              <w:t>，隔层透明膜。</w:t>
            </w:r>
          </w:p>
          <w:p w:rsidR="00F45518" w:rsidRPr="00AD273B" w:rsidRDefault="00F45518" w:rsidP="00AD273B">
            <w:pPr>
              <w:tabs>
                <w:tab w:val="left" w:pos="3150"/>
              </w:tabs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AD273B">
              <w:rPr>
                <w:rFonts w:asciiTheme="minorEastAsia" w:eastAsiaTheme="minorEastAsia" w:hAnsiTheme="minorEastAsia" w:cs="宋体" w:hint="eastAsia"/>
                <w:szCs w:val="21"/>
              </w:rPr>
              <w:t>★2．颜色要求：天蓝色；</w:t>
            </w:r>
          </w:p>
          <w:p w:rsidR="00F45518" w:rsidRPr="00AD273B" w:rsidRDefault="00F45518" w:rsidP="00AD273B">
            <w:pPr>
              <w:tabs>
                <w:tab w:val="left" w:pos="3150"/>
              </w:tabs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AD273B">
              <w:rPr>
                <w:rFonts w:asciiTheme="minorEastAsia" w:eastAsiaTheme="minorEastAsia" w:hAnsiTheme="minorEastAsia" w:cs="宋体" w:hint="eastAsia"/>
                <w:szCs w:val="21"/>
              </w:rPr>
              <w:t>★3.规格：190mm*255mm；</w:t>
            </w:r>
          </w:p>
          <w:p w:rsidR="00F45518" w:rsidRPr="00AD273B" w:rsidRDefault="00F45518" w:rsidP="00AD273B">
            <w:pPr>
              <w:tabs>
                <w:tab w:val="left" w:pos="3150"/>
              </w:tabs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1B7CEBDC" wp14:editId="2271053B">
                  <wp:simplePos x="0" y="0"/>
                  <wp:positionH relativeFrom="column">
                    <wp:posOffset>1204595</wp:posOffset>
                  </wp:positionH>
                  <wp:positionV relativeFrom="paragraph">
                    <wp:posOffset>-1504315</wp:posOffset>
                  </wp:positionV>
                  <wp:extent cx="3903980" cy="2698750"/>
                  <wp:effectExtent l="0" t="0" r="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20032615571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980" cy="269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73B">
              <w:rPr>
                <w:rFonts w:asciiTheme="minorEastAsia" w:eastAsiaTheme="minorEastAsia" w:hAnsiTheme="minorEastAsia" w:cs="宋体" w:hint="eastAsia"/>
                <w:szCs w:val="21"/>
              </w:rPr>
              <w:t>★4.印字要求及样式：毕业证书，广西工商职业技术学院。</w:t>
            </w:r>
          </w:p>
        </w:tc>
      </w:tr>
      <w:tr w:rsidR="00F45518" w:rsidRPr="001F1637" w:rsidTr="00F45518">
        <w:trPr>
          <w:trHeight w:val="225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jc w:val="center"/>
              <w:rPr>
                <w:rFonts w:asciiTheme="minorEastAsia" w:eastAsiaTheme="minorEastAsia" w:hAnsiTheme="minorEastAsia" w:cs="新宋体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新宋体" w:hint="eastAsia"/>
                <w:szCs w:val="21"/>
              </w:rPr>
              <w:t>毕业证内页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1F1637" w:rsidRDefault="00F45518" w:rsidP="00EA0BB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新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11000页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b/>
                <w:szCs w:val="21"/>
              </w:rPr>
              <w:t>二、毕业证书、结业证书内页的要求：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★1.规格:235mm* 165mm；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★2.纸张:证书内</w:t>
            </w:r>
            <w:proofErr w:type="gramStart"/>
            <w:r w:rsidRPr="00AD273B">
              <w:rPr>
                <w:rFonts w:asciiTheme="minorEastAsia" w:eastAsiaTheme="minorEastAsia" w:hAnsiTheme="minorEastAsia" w:hint="eastAsia"/>
                <w:szCs w:val="21"/>
              </w:rPr>
              <w:t>芯必须</w:t>
            </w:r>
            <w:proofErr w:type="gramEnd"/>
            <w:r w:rsidRPr="00AD273B">
              <w:rPr>
                <w:rFonts w:asciiTheme="minorEastAsia" w:eastAsiaTheme="minorEastAsia" w:hAnsiTheme="minorEastAsia" w:hint="eastAsia"/>
                <w:szCs w:val="21"/>
              </w:rPr>
              <w:t>采用国内大型印钞造市纸厂生产的150克全木浆证书“教育部椭圆形logo"的阴阳水印的证券纸。含如同钞票的湿强剂(在水中浸泡20小时以上干后还原)；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★3.纸张水印:“教育部椭圆形1ogo”阴阳水印(不得采用丝网印刷制成的水印)；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★4.底纹:“GDJY”为主元素设计防涂改的线条浮雕版纹；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2DF9EED2" wp14:editId="684BC3A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245745</wp:posOffset>
                  </wp:positionV>
                  <wp:extent cx="3744595" cy="2909570"/>
                  <wp:effectExtent l="0" t="0" r="0" b="0"/>
                  <wp:wrapSquare wrapText="bothSides"/>
                  <wp:docPr id="2" name="图片 2" descr="C:\Users\zkm\Documents\Tencent Files\254985415\Image\C2C\88C1B67C4D406FE03682D7B880898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km\Documents\Tencent Files\254985415\Image\C2C\88C1B67C4D406FE03682D7B880898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595" cy="290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★5.边框:证书边框由规则线条形成；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★6.油墨:多种环保胶印专色油墨和防伪油墨；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★7.缩微文字:证书内芯多个位置的微缩文字防伪;</w:t>
            </w:r>
          </w:p>
          <w:p w:rsidR="00F45518" w:rsidRPr="00AD273B" w:rsidRDefault="00F45518" w:rsidP="00AD27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AD273B">
              <w:rPr>
                <w:rFonts w:asciiTheme="minorEastAsia" w:eastAsiaTheme="minorEastAsia" w:hAnsiTheme="minorEastAsia" w:hint="eastAsia"/>
                <w:szCs w:val="21"/>
              </w:rPr>
              <w:t>★8.印刷版式:根据学校规定的样式内容及防伪效果印刷打样。</w:t>
            </w:r>
          </w:p>
          <w:p w:rsidR="00F45518" w:rsidRPr="00E35D16" w:rsidRDefault="00F45518" w:rsidP="00E35D1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10DF5" w:rsidRDefault="00D10DF5" w:rsidP="00D10DF5">
      <w:pPr>
        <w:spacing w:line="300" w:lineRule="auto"/>
        <w:jc w:val="left"/>
        <w:rPr>
          <w:rFonts w:ascii="黑体" w:eastAsia="黑体" w:hAnsi="黑体"/>
          <w:sz w:val="32"/>
          <w:szCs w:val="32"/>
        </w:rPr>
      </w:pPr>
    </w:p>
    <w:p w:rsidR="00D10DF5" w:rsidRDefault="00D10DF5" w:rsidP="00D10DF5">
      <w:pPr>
        <w:spacing w:line="300" w:lineRule="auto"/>
        <w:jc w:val="left"/>
        <w:rPr>
          <w:rFonts w:ascii="黑体" w:eastAsia="黑体" w:hAnsi="黑体"/>
          <w:sz w:val="32"/>
          <w:szCs w:val="32"/>
        </w:rPr>
      </w:pPr>
    </w:p>
    <w:p w:rsidR="00BA0A27" w:rsidRPr="002E3B0F" w:rsidRDefault="00D10DF5" w:rsidP="00D10DF5">
      <w:pPr>
        <w:spacing w:line="300" w:lineRule="auto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F45518">
        <w:rPr>
          <w:rFonts w:asciiTheme="majorEastAsia" w:eastAsiaTheme="majorEastAsia" w:hAnsiTheme="majorEastAsia" w:hint="eastAsia"/>
          <w:b/>
          <w:sz w:val="32"/>
          <w:szCs w:val="32"/>
        </w:rPr>
        <w:t>响应</w:t>
      </w:r>
      <w:r w:rsidR="00AB3E4C">
        <w:rPr>
          <w:rFonts w:asciiTheme="majorEastAsia" w:eastAsiaTheme="majorEastAsia" w:hAnsiTheme="majorEastAsia" w:hint="eastAsia"/>
          <w:b/>
          <w:sz w:val="32"/>
          <w:szCs w:val="32"/>
        </w:rPr>
        <w:t>单位资质材料</w:t>
      </w:r>
      <w:r w:rsidR="00BA0A27" w:rsidRPr="002E3B0F">
        <w:rPr>
          <w:rFonts w:asciiTheme="majorEastAsia" w:eastAsiaTheme="majorEastAsia" w:hAnsiTheme="majorEastAsia" w:hint="eastAsia"/>
          <w:b/>
          <w:sz w:val="32"/>
          <w:szCs w:val="32"/>
        </w:rPr>
        <w:t>清单</w:t>
      </w:r>
      <w:r w:rsidR="00BA0A27" w:rsidRPr="002E3B0F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2E3B0F" w:rsidRDefault="00BA0A27" w:rsidP="002E3B0F">
      <w:pPr>
        <w:pStyle w:val="a3"/>
        <w:numPr>
          <w:ilvl w:val="0"/>
          <w:numId w:val="7"/>
        </w:numPr>
        <w:spacing w:line="500" w:lineRule="exact"/>
        <w:ind w:firstLineChars="0"/>
        <w:rPr>
          <w:rFonts w:asciiTheme="majorEastAsia" w:eastAsiaTheme="majorEastAsia" w:hAnsiTheme="majorEastAsia"/>
          <w:color w:val="FF0000"/>
          <w:sz w:val="30"/>
          <w:szCs w:val="30"/>
        </w:rPr>
      </w:pPr>
      <w:r w:rsidRPr="00523F95">
        <w:rPr>
          <w:rFonts w:asciiTheme="majorEastAsia" w:eastAsiaTheme="majorEastAsia" w:hAnsiTheme="majorEastAsia" w:hint="eastAsia"/>
          <w:color w:val="FF0000"/>
          <w:sz w:val="30"/>
          <w:szCs w:val="30"/>
        </w:rPr>
        <w:t>营业执照（副本复印件）</w:t>
      </w:r>
    </w:p>
    <w:p w:rsidR="00523F95" w:rsidRPr="00523F95" w:rsidRDefault="007C6BAC" w:rsidP="002E3B0F">
      <w:pPr>
        <w:pStyle w:val="a3"/>
        <w:numPr>
          <w:ilvl w:val="0"/>
          <w:numId w:val="7"/>
        </w:numPr>
        <w:spacing w:line="500" w:lineRule="exact"/>
        <w:ind w:firstLineChars="0"/>
        <w:rPr>
          <w:rFonts w:asciiTheme="majorEastAsia" w:eastAsiaTheme="majorEastAsia" w:hAnsiTheme="majorEastAsia"/>
          <w:color w:val="FF0000"/>
          <w:sz w:val="30"/>
          <w:szCs w:val="30"/>
        </w:rPr>
      </w:pPr>
      <w:r>
        <w:rPr>
          <w:rFonts w:asciiTheme="majorEastAsia" w:eastAsiaTheme="majorEastAsia" w:hAnsiTheme="majorEastAsia" w:hint="eastAsia"/>
          <w:color w:val="FF0000"/>
          <w:sz w:val="30"/>
          <w:szCs w:val="30"/>
        </w:rPr>
        <w:t>区级</w:t>
      </w:r>
      <w:r w:rsidR="00523F95">
        <w:rPr>
          <w:rFonts w:asciiTheme="majorEastAsia" w:eastAsiaTheme="majorEastAsia" w:hAnsiTheme="majorEastAsia" w:hint="eastAsia"/>
          <w:color w:val="FF0000"/>
          <w:sz w:val="30"/>
          <w:szCs w:val="30"/>
        </w:rPr>
        <w:t>定点单位相关材料复印件</w:t>
      </w:r>
    </w:p>
    <w:p w:rsidR="00BA0A27" w:rsidRPr="002E3B0F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30"/>
          <w:szCs w:val="30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2E3B0F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D93B12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D93B12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D93B12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7C6BAC" w:rsidRPr="00D93B12" w:rsidRDefault="007C6BAC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7E074F" w:rsidRDefault="007E074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7E074F" w:rsidRPr="00D93B12" w:rsidRDefault="007E074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E35D16" w:rsidRDefault="00E35D16" w:rsidP="00BA0A27">
      <w:pPr>
        <w:spacing w:line="48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E35D16" w:rsidRDefault="00E35D16" w:rsidP="00BA0A27">
      <w:pPr>
        <w:spacing w:line="48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BA0A27" w:rsidRPr="00D93B12" w:rsidRDefault="002E3B0F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4、</w:t>
      </w:r>
      <w:r w:rsidR="00BA0A27" w:rsidRPr="00D93B12">
        <w:rPr>
          <w:rFonts w:asciiTheme="majorEastAsia" w:eastAsiaTheme="majorEastAsia" w:hAnsiTheme="majorEastAsia" w:hint="eastAsia"/>
          <w:b/>
          <w:sz w:val="32"/>
          <w:szCs w:val="32"/>
        </w:rPr>
        <w:t>法定代表人授权书</w:t>
      </w:r>
    </w:p>
    <w:p w:rsidR="00BA0A27" w:rsidRPr="00D93B12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D93B12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D93B12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D93B12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D93B12">
        <w:rPr>
          <w:rFonts w:asciiTheme="majorEastAsia" w:eastAsiaTheme="majorEastAsia" w:hAnsiTheme="majorEastAsia" w:hint="eastAsia"/>
          <w:sz w:val="28"/>
        </w:rPr>
        <w:t>致：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D93B12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D93B12">
        <w:rPr>
          <w:rFonts w:asciiTheme="majorEastAsia" w:eastAsiaTheme="majorEastAsia" w:hAnsiTheme="majorEastAsia" w:hint="eastAsia"/>
          <w:sz w:val="28"/>
        </w:rPr>
        <w:t>（</w:t>
      </w:r>
      <w:r w:rsidR="00721134" w:rsidRPr="00D93B12">
        <w:rPr>
          <w:rFonts w:asciiTheme="majorEastAsia" w:eastAsiaTheme="majorEastAsia" w:hAnsiTheme="majorEastAsia" w:hint="eastAsia"/>
          <w:sz w:val="28"/>
        </w:rPr>
        <w:t>投</w:t>
      </w:r>
      <w:r w:rsidRPr="00D93B12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D93B12">
        <w:rPr>
          <w:rFonts w:asciiTheme="majorEastAsia" w:eastAsiaTheme="majorEastAsia" w:hAnsiTheme="majorEastAsia" w:hint="eastAsia"/>
          <w:sz w:val="28"/>
        </w:rPr>
        <w:t>，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D93B12">
        <w:rPr>
          <w:rFonts w:asciiTheme="majorEastAsia" w:eastAsiaTheme="majorEastAsia" w:hAnsiTheme="majorEastAsia" w:hint="eastAsia"/>
          <w:sz w:val="28"/>
        </w:rPr>
        <w:t>（法定代表人）特授</w:t>
      </w:r>
      <w:r w:rsidRPr="00D93B12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="00AB3E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</w:t>
      </w:r>
      <w:r w:rsidRPr="00D93B12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</w:t>
      </w:r>
      <w:r w:rsidRPr="00D93B12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="00AB3E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</w:t>
      </w:r>
      <w:r w:rsidR="00AB3E4C">
        <w:rPr>
          <w:rFonts w:asciiTheme="majorEastAsia" w:eastAsiaTheme="majorEastAsia" w:hAnsiTheme="majorEastAsia" w:hint="eastAsia"/>
          <w:sz w:val="28"/>
          <w:szCs w:val="28"/>
        </w:rPr>
        <w:t>（项目名称）</w:t>
      </w:r>
      <w:r w:rsidRPr="00D93B1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D93B12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D93B12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D93B12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D93B12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被授权人签名：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D93B12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D93B12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职务：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D93B12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D93B12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D93B12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Pr="00D93B12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7A2543" w:rsidRPr="00D93B12" w:rsidRDefault="007A2543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D93B12" w:rsidRDefault="002E3B0F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5、</w:t>
      </w:r>
      <w:r w:rsidR="00BA0A27" w:rsidRPr="00D93B12">
        <w:rPr>
          <w:rFonts w:asciiTheme="majorEastAsia" w:eastAsiaTheme="majorEastAsia" w:hAnsiTheme="majorEastAsia" w:hint="eastAsia"/>
          <w:b/>
          <w:sz w:val="32"/>
        </w:rPr>
        <w:t>投标人授权代表身份证明书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D93B12">
        <w:rPr>
          <w:rFonts w:ascii="黑体" w:eastAsia="黑体" w:hAnsi="黑体" w:hint="eastAsia"/>
          <w:sz w:val="44"/>
          <w:szCs w:val="44"/>
        </w:rPr>
        <w:t>投</w:t>
      </w:r>
      <w:r w:rsidR="00BA0A27" w:rsidRPr="00D93B12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致：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AB3E4C" w:rsidRDefault="00BA0A27" w:rsidP="00BA0A27">
      <w:pPr>
        <w:spacing w:line="500" w:lineRule="exact"/>
        <w:ind w:firstLine="570"/>
        <w:rPr>
          <w:rFonts w:asciiTheme="majorEastAsia" w:eastAsiaTheme="majorEastAsia" w:hAnsiTheme="majorEastAsia" w:cs="宋体"/>
          <w:kern w:val="0"/>
          <w:sz w:val="28"/>
          <w:szCs w:val="28"/>
          <w:u w:val="single"/>
        </w:rPr>
      </w:pPr>
      <w:r w:rsidRPr="00D93B12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D93B12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D93B12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D93B1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</w:p>
    <w:p w:rsidR="00BA0A27" w:rsidRPr="00D93B12" w:rsidRDefault="00AB3E4C" w:rsidP="00AB3E4C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（项目名称）</w:t>
      </w:r>
      <w:r w:rsidR="00BA0A27" w:rsidRPr="00D93B1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="00BA0A27" w:rsidRPr="00D93B12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D93B12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="00BA0A27" w:rsidRPr="00D93B12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Pr="00D93B12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附：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D93B12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D93B12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    </w:t>
      </w:r>
      <w:r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D93B12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D93B12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D93B12" w:rsidRPr="00D93B12" w:rsidTr="00500B95">
        <w:trPr>
          <w:trHeight w:val="2872"/>
        </w:trPr>
        <w:tc>
          <w:tcPr>
            <w:tcW w:w="4910" w:type="dxa"/>
          </w:tcPr>
          <w:p w:rsidR="00BA0A27" w:rsidRPr="00D93B12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D93B12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D93B12" w:rsidRPr="00D93B12" w:rsidTr="00500B95">
        <w:trPr>
          <w:trHeight w:val="2945"/>
        </w:trPr>
        <w:tc>
          <w:tcPr>
            <w:tcW w:w="4910" w:type="dxa"/>
          </w:tcPr>
          <w:p w:rsidR="00BA0A27" w:rsidRPr="00D93B12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D93B12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D93B12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>授权代表签字：</w:t>
      </w:r>
      <w:r w:rsidR="009A1879" w:rsidRPr="00D93B12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D93B12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Pr="00D93B12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D93B12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D93B12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Pr="00D93B12" w:rsidRDefault="00317ACE" w:rsidP="00D011CF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sectPr w:rsidR="00317ACE" w:rsidRPr="00D93B12" w:rsidSect="00D14D2D">
      <w:footerReference w:type="even" r:id="rId11"/>
      <w:footerReference w:type="default" r:id="rId12"/>
      <w:pgSz w:w="11906" w:h="16838"/>
      <w:pgMar w:top="993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7E" w:rsidRDefault="0055007E" w:rsidP="00BA0A27">
      <w:r>
        <w:separator/>
      </w:r>
    </w:p>
  </w:endnote>
  <w:endnote w:type="continuationSeparator" w:id="0">
    <w:p w:rsidR="0055007E" w:rsidRDefault="0055007E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50425D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 w:rsidR="00BA0A27"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50425D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 w:rsidR="00BA0A27">
      <w:rPr>
        <w:rStyle w:val="a6"/>
      </w:rPr>
      <w:instrText xml:space="preserve">PAGE  </w:instrText>
    </w:r>
    <w:r>
      <w:fldChar w:fldCharType="separate"/>
    </w:r>
    <w:r w:rsidR="003D461C">
      <w:rPr>
        <w:rStyle w:val="a6"/>
        <w:noProof/>
      </w:rPr>
      <w:t>3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7E" w:rsidRDefault="0055007E" w:rsidP="00BA0A27">
      <w:r>
        <w:separator/>
      </w:r>
    </w:p>
  </w:footnote>
  <w:footnote w:type="continuationSeparator" w:id="0">
    <w:p w:rsidR="0055007E" w:rsidRDefault="0055007E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5597D"/>
    <w:multiLevelType w:val="hybridMultilevel"/>
    <w:tmpl w:val="E5F8D8C6"/>
    <w:lvl w:ilvl="0" w:tplc="D07CC01E">
      <w:start w:val="1"/>
      <w:numFmt w:val="decimal"/>
      <w:lvlText w:val="（%1）"/>
      <w:lvlJc w:val="left"/>
      <w:pPr>
        <w:ind w:left="20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4">
    <w:nsid w:val="1B153756"/>
    <w:multiLevelType w:val="hybridMultilevel"/>
    <w:tmpl w:val="34E0E158"/>
    <w:lvl w:ilvl="0" w:tplc="FB9E9F6A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AF6DD6"/>
    <w:multiLevelType w:val="hybridMultilevel"/>
    <w:tmpl w:val="083C5F84"/>
    <w:lvl w:ilvl="0" w:tplc="53D2EEC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4BF233B"/>
    <w:multiLevelType w:val="hybridMultilevel"/>
    <w:tmpl w:val="D18EAE50"/>
    <w:lvl w:ilvl="0" w:tplc="DF287ECC">
      <w:start w:val="4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59E"/>
    <w:rsid w:val="0002559E"/>
    <w:rsid w:val="00043C95"/>
    <w:rsid w:val="00070DD7"/>
    <w:rsid w:val="00096898"/>
    <w:rsid w:val="000A30B2"/>
    <w:rsid w:val="000D324A"/>
    <w:rsid w:val="000F30C6"/>
    <w:rsid w:val="001140A7"/>
    <w:rsid w:val="00155EEC"/>
    <w:rsid w:val="00175FC0"/>
    <w:rsid w:val="001D5144"/>
    <w:rsid w:val="00252686"/>
    <w:rsid w:val="002758A1"/>
    <w:rsid w:val="002C05ED"/>
    <w:rsid w:val="002D1B05"/>
    <w:rsid w:val="002E3B0F"/>
    <w:rsid w:val="00317ACE"/>
    <w:rsid w:val="00323E0C"/>
    <w:rsid w:val="003250BE"/>
    <w:rsid w:val="00345B82"/>
    <w:rsid w:val="0035068F"/>
    <w:rsid w:val="00391759"/>
    <w:rsid w:val="003C449F"/>
    <w:rsid w:val="003D461C"/>
    <w:rsid w:val="003F6A08"/>
    <w:rsid w:val="003F78F7"/>
    <w:rsid w:val="003F7EF5"/>
    <w:rsid w:val="00414D39"/>
    <w:rsid w:val="00494CA0"/>
    <w:rsid w:val="004B3B05"/>
    <w:rsid w:val="00500B95"/>
    <w:rsid w:val="0050425D"/>
    <w:rsid w:val="00523F95"/>
    <w:rsid w:val="0055007E"/>
    <w:rsid w:val="00552B79"/>
    <w:rsid w:val="0059237B"/>
    <w:rsid w:val="005D2A3D"/>
    <w:rsid w:val="00600C47"/>
    <w:rsid w:val="006B1789"/>
    <w:rsid w:val="006B7DD4"/>
    <w:rsid w:val="006C1845"/>
    <w:rsid w:val="006C70B6"/>
    <w:rsid w:val="00704B95"/>
    <w:rsid w:val="00721134"/>
    <w:rsid w:val="0077715D"/>
    <w:rsid w:val="007926A7"/>
    <w:rsid w:val="0079698D"/>
    <w:rsid w:val="007A2543"/>
    <w:rsid w:val="007B2ECB"/>
    <w:rsid w:val="007C6BAC"/>
    <w:rsid w:val="007E074F"/>
    <w:rsid w:val="007F690D"/>
    <w:rsid w:val="00815765"/>
    <w:rsid w:val="008706A7"/>
    <w:rsid w:val="00954C0C"/>
    <w:rsid w:val="009825B8"/>
    <w:rsid w:val="00985D42"/>
    <w:rsid w:val="009A1879"/>
    <w:rsid w:val="009A6D83"/>
    <w:rsid w:val="009D3E49"/>
    <w:rsid w:val="009F7B8F"/>
    <w:rsid w:val="00A44652"/>
    <w:rsid w:val="00A5511C"/>
    <w:rsid w:val="00A56BAA"/>
    <w:rsid w:val="00A86BA7"/>
    <w:rsid w:val="00AB3E4C"/>
    <w:rsid w:val="00AC17F4"/>
    <w:rsid w:val="00AD273B"/>
    <w:rsid w:val="00B110A4"/>
    <w:rsid w:val="00B52453"/>
    <w:rsid w:val="00B5417E"/>
    <w:rsid w:val="00BA0A27"/>
    <w:rsid w:val="00BC1E8C"/>
    <w:rsid w:val="00BE2A60"/>
    <w:rsid w:val="00BE3EAB"/>
    <w:rsid w:val="00C0569F"/>
    <w:rsid w:val="00C271D9"/>
    <w:rsid w:val="00C44A36"/>
    <w:rsid w:val="00C50F1E"/>
    <w:rsid w:val="00CC7E1F"/>
    <w:rsid w:val="00CE74F4"/>
    <w:rsid w:val="00D011CF"/>
    <w:rsid w:val="00D10DF5"/>
    <w:rsid w:val="00D1413F"/>
    <w:rsid w:val="00D14D2D"/>
    <w:rsid w:val="00D21177"/>
    <w:rsid w:val="00D26005"/>
    <w:rsid w:val="00D26326"/>
    <w:rsid w:val="00D40CD5"/>
    <w:rsid w:val="00D643B3"/>
    <w:rsid w:val="00D71223"/>
    <w:rsid w:val="00D83DFD"/>
    <w:rsid w:val="00D93B12"/>
    <w:rsid w:val="00DA4646"/>
    <w:rsid w:val="00DA4CBA"/>
    <w:rsid w:val="00DC03EE"/>
    <w:rsid w:val="00DC4B6A"/>
    <w:rsid w:val="00DD3271"/>
    <w:rsid w:val="00DE6316"/>
    <w:rsid w:val="00E10543"/>
    <w:rsid w:val="00E35D16"/>
    <w:rsid w:val="00E52960"/>
    <w:rsid w:val="00E86C89"/>
    <w:rsid w:val="00EA0DBA"/>
    <w:rsid w:val="00EB3D5C"/>
    <w:rsid w:val="00ED40C5"/>
    <w:rsid w:val="00F32286"/>
    <w:rsid w:val="00F45518"/>
    <w:rsid w:val="00FA1CF1"/>
    <w:rsid w:val="00FB46BC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2"/>
    <w:rsid w:val="00EA0DBA"/>
    <w:pPr>
      <w:ind w:firstLineChars="352" w:firstLine="830"/>
    </w:pPr>
    <w:rPr>
      <w:rFonts w:ascii="仿宋_GB2312" w:eastAsia="仿宋_GB2312"/>
      <w:sz w:val="32"/>
      <w:szCs w:val="20"/>
    </w:rPr>
  </w:style>
  <w:style w:type="character" w:customStyle="1" w:styleId="Char2">
    <w:name w:val="正文文本缩进 Char"/>
    <w:basedOn w:val="a0"/>
    <w:link w:val="a8"/>
    <w:rsid w:val="00EA0DBA"/>
    <w:rPr>
      <w:rFonts w:ascii="仿宋_GB2312" w:eastAsia="仿宋_GB2312" w:hAnsi="Times New Roman" w:cs="Times New Roman"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FF46E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F46E3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qFormat/>
    <w:rsid w:val="00D10DF5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2"/>
    <w:rsid w:val="00EA0DBA"/>
    <w:pPr>
      <w:ind w:firstLineChars="352" w:firstLine="830"/>
    </w:pPr>
    <w:rPr>
      <w:rFonts w:ascii="仿宋_GB2312" w:eastAsia="仿宋_GB2312"/>
      <w:sz w:val="32"/>
      <w:szCs w:val="20"/>
    </w:rPr>
  </w:style>
  <w:style w:type="character" w:customStyle="1" w:styleId="Char2">
    <w:name w:val="正文文本缩进 Char"/>
    <w:basedOn w:val="a0"/>
    <w:link w:val="a8"/>
    <w:rsid w:val="00EA0DBA"/>
    <w:rPr>
      <w:rFonts w:ascii="仿宋_GB2312" w:eastAsia="仿宋_GB2312" w:hAnsi="Times New Roman" w:cs="Times New Roman"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FF46E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F46E3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qFormat/>
    <w:rsid w:val="00D10DF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580F-4986-48FA-8D81-84C348F3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6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56</cp:revision>
  <dcterms:created xsi:type="dcterms:W3CDTF">2018-07-31T09:24:00Z</dcterms:created>
  <dcterms:modified xsi:type="dcterms:W3CDTF">2020-04-27T01:33:00Z</dcterms:modified>
</cp:coreProperties>
</file>