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color w:val="FF0000"/>
          <w:sz w:val="24"/>
        </w:rPr>
      </w:pPr>
      <w:r>
        <w:rPr>
          <w:rFonts w:hint="eastAsia"/>
          <w:color w:val="000000"/>
          <w:sz w:val="24"/>
        </w:rPr>
        <w:t>附件2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eastAsia="zh-CN"/>
        </w:rPr>
        <w:t>202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eastAsia="zh-CN"/>
        </w:rPr>
        <w:t>年业财税融合大数据应用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技能比赛报名表</w:t>
      </w:r>
      <w:bookmarkEnd w:id="0"/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933"/>
        <w:gridCol w:w="761"/>
        <w:gridCol w:w="1216"/>
        <w:gridCol w:w="1240"/>
        <w:gridCol w:w="1630"/>
        <w:gridCol w:w="1767"/>
        <w:gridCol w:w="15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校区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二级学院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QQ号码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410" w:hRule="atLeast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410" w:hRule="atLeast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7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  <w:highlight w:val="yellow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2"/>
                <w:szCs w:val="28"/>
                <w:highlight w:val="yellow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2"/>
                <w:szCs w:val="28"/>
                <w:highlight w:val="yellow"/>
                <w:lang w:eastAsia="zh-CN"/>
              </w:rPr>
              <w:t>年</w:t>
            </w:r>
            <w:r>
              <w:rPr>
                <w:rFonts w:hint="eastAsia" w:ascii="宋体" w:hAnsi="宋体"/>
                <w:color w:val="000000"/>
                <w:sz w:val="22"/>
                <w:szCs w:val="28"/>
                <w:highlight w:val="yellow"/>
              </w:rPr>
              <w:t>1</w:t>
            </w:r>
            <w:r>
              <w:rPr>
                <w:rFonts w:hint="eastAsia" w:ascii="宋体" w:hAnsi="宋体"/>
                <w:color w:val="000000"/>
                <w:sz w:val="22"/>
                <w:szCs w:val="28"/>
                <w:highlight w:val="yellow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2"/>
                <w:szCs w:val="28"/>
                <w:highlight w:val="yellow"/>
              </w:rPr>
              <w:t>月</w:t>
            </w:r>
            <w:r>
              <w:rPr>
                <w:rFonts w:hint="eastAsia" w:ascii="宋体" w:hAnsi="宋体"/>
                <w:color w:val="000000"/>
                <w:sz w:val="22"/>
                <w:szCs w:val="28"/>
                <w:highlight w:val="yellow"/>
                <w:lang w:val="en-US" w:eastAsia="zh-CN"/>
              </w:rPr>
              <w:t>29</w:t>
            </w:r>
            <w:r>
              <w:rPr>
                <w:rFonts w:hint="eastAsia" w:ascii="宋体" w:hAnsi="宋体"/>
                <w:color w:val="000000"/>
                <w:sz w:val="22"/>
                <w:szCs w:val="28"/>
                <w:highlight w:val="yellow"/>
              </w:rPr>
              <w:t>日</w:t>
            </w:r>
            <w:r>
              <w:rPr>
                <w:rFonts w:hint="eastAsia" w:ascii="宋体" w:hAnsi="宋体"/>
                <w:color w:val="000000"/>
                <w:sz w:val="22"/>
                <w:szCs w:val="28"/>
                <w:highlight w:val="yellow"/>
                <w:lang w:val="en-US" w:eastAsia="zh-CN"/>
              </w:rPr>
              <w:t>中午12</w:t>
            </w:r>
            <w:r>
              <w:rPr>
                <w:rFonts w:hint="eastAsia" w:ascii="宋体" w:hAnsi="宋体"/>
                <w:color w:val="000000"/>
                <w:sz w:val="22"/>
                <w:szCs w:val="28"/>
                <w:highlight w:val="yellow"/>
              </w:rPr>
              <w:t>点前以二级学院为单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8"/>
                <w:highlight w:val="yellow"/>
                <w:lang w:val="en-US" w:eastAsia="zh-CN"/>
              </w:rPr>
              <w:t>位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8"/>
                <w:lang w:val="en-US"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8"/>
                <w:lang w:val="en-US" w:eastAsia="zh-CN"/>
              </w:rPr>
              <w:instrText xml:space="preserve"> HYPERLINK "mailto:发送至邮箱592511035@qq.com" </w:instrTex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8"/>
                <w:lang w:val="en-US" w:eastAsia="zh-CN"/>
              </w:rPr>
              <w:t>发送至指定邮箱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8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28"/>
                <w:szCs w:val="28"/>
                <w:highlight w:val="yellow"/>
                <w:lang w:val="en-US" w:eastAsia="zh-CN"/>
              </w:rPr>
              <w:t>1962633897@qq.com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。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N2ZhNWI5OTcyNWJlODVhODgxMzExOGU4MjI3M2QifQ=="/>
  </w:docVars>
  <w:rsids>
    <w:rsidRoot w:val="4D895DEA"/>
    <w:rsid w:val="0167592E"/>
    <w:rsid w:val="033C67CF"/>
    <w:rsid w:val="4D895DEA"/>
    <w:rsid w:val="7924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60" w:beforeLines="0" w:beforeAutospacing="0" w:after="60" w:afterLines="0" w:afterAutospacing="0" w:line="360" w:lineRule="auto"/>
      <w:outlineLvl w:val="0"/>
    </w:pPr>
    <w:rPr>
      <w:rFonts w:eastAsia="方正公文小标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360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2023-12-28T06:19:00Z</dcterms:created>
  <dc:creator>R</dc:creator>
  <cp:lastModifiedBy>R</cp:lastModifiedBy>
  <dcterms:modified xsi:type="dcterms:W3CDTF">2023-12-28T06:19:44Z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9B819C44D4754FC7883692BB9FDB39BE_11</vt:lpwstr>
  </property>
</Properties>
</file>